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D8F0" w14:textId="0DBF3226" w:rsidR="000007D1" w:rsidRDefault="000007D1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525D8F1E" w14:textId="538BD60F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6A4864E9" w14:textId="5F3F151C" w:rsidR="000238B9" w:rsidRDefault="00CA5B63" w:rsidP="000238B9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0238B9" w:rsidRPr="005A63B4">
        <w:rPr>
          <w:rFonts w:ascii="Arial" w:hAnsi="Arial" w:cs="Arial"/>
          <w:b/>
          <w:sz w:val="28"/>
        </w:rPr>
        <w:t>«</w:t>
      </w:r>
      <w:r w:rsidR="000238B9" w:rsidRPr="00A94F87">
        <w:rPr>
          <w:rFonts w:ascii="Arial" w:hAnsi="Arial" w:cs="Arial"/>
          <w:b/>
          <w:sz w:val="28"/>
        </w:rPr>
        <w:t>Современная диетология в системе здравоохранения. Роль медицинской сестры в организации лечебного питания</w:t>
      </w:r>
      <w:r w:rsidR="000238B9" w:rsidRPr="000805CE">
        <w:rPr>
          <w:rFonts w:ascii="Arial" w:hAnsi="Arial" w:cs="Arial"/>
          <w:b/>
          <w:sz w:val="28"/>
        </w:rPr>
        <w:t>»</w:t>
      </w:r>
    </w:p>
    <w:p w14:paraId="765437E0" w14:textId="77777777" w:rsidR="000E1ADD" w:rsidRPr="000E1ADD" w:rsidRDefault="000E1ADD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17F08889" w14:textId="77777777" w:rsidR="000E1ADD" w:rsidRPr="00CA5B63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B63">
        <w:rPr>
          <w:rFonts w:ascii="Arial" w:hAnsi="Arial" w:cs="Arial"/>
          <w:b/>
          <w:sz w:val="24"/>
          <w:szCs w:val="24"/>
        </w:rPr>
        <w:t>ПРОГРАММА</w:t>
      </w:r>
    </w:p>
    <w:p w14:paraId="01B2A280" w14:textId="716E9669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0007D1">
        <w:rPr>
          <w:rFonts w:ascii="Arial" w:hAnsi="Arial" w:cs="Arial"/>
          <w:sz w:val="24"/>
        </w:rPr>
        <w:t>: 0</w:t>
      </w:r>
      <w:r w:rsidR="00495135">
        <w:rPr>
          <w:rFonts w:ascii="Arial" w:hAnsi="Arial" w:cs="Arial"/>
          <w:sz w:val="24"/>
        </w:rPr>
        <w:t>7</w:t>
      </w:r>
      <w:r w:rsidR="000007D1">
        <w:rPr>
          <w:rFonts w:ascii="Arial" w:hAnsi="Arial" w:cs="Arial"/>
          <w:sz w:val="24"/>
        </w:rPr>
        <w:t xml:space="preserve"> </w:t>
      </w:r>
      <w:r w:rsidR="00495135">
        <w:rPr>
          <w:rFonts w:ascii="Arial" w:hAnsi="Arial" w:cs="Arial"/>
          <w:sz w:val="24"/>
        </w:rPr>
        <w:t>феврал</w:t>
      </w:r>
      <w:r w:rsidR="000007D1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202</w:t>
      </w:r>
      <w:r w:rsidR="0049513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года</w:t>
      </w:r>
    </w:p>
    <w:p w14:paraId="57B26E58" w14:textId="77777777" w:rsidR="00FB2A6C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 </w:t>
      </w:r>
    </w:p>
    <w:p w14:paraId="3D10BADA" w14:textId="68A687BE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45DD196F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16089DD4" w14:textId="77777777" w:rsidTr="004F1BCC">
        <w:tc>
          <w:tcPr>
            <w:tcW w:w="1526" w:type="dxa"/>
          </w:tcPr>
          <w:p w14:paraId="2457D61B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58BD87C6" w14:textId="1BA98301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238B9" w:rsidRPr="000238B9">
              <w:rPr>
                <w:rFonts w:ascii="Arial" w:hAnsi="Arial" w:cs="Arial"/>
              </w:rPr>
              <w:t>Организация контроля в сфере лечебного питания. Санитарно-гигиенические требования к пищеблоку</w:t>
            </w:r>
            <w:r w:rsidRPr="00610101">
              <w:rPr>
                <w:rFonts w:ascii="Arial" w:hAnsi="Arial" w:cs="Arial"/>
              </w:rPr>
              <w:t>"</w:t>
            </w:r>
          </w:p>
          <w:p w14:paraId="7D926856" w14:textId="77777777" w:rsidR="00FB2A6C" w:rsidRPr="00610101" w:rsidRDefault="00FB2A6C" w:rsidP="00610101">
            <w:pPr>
              <w:jc w:val="both"/>
              <w:rPr>
                <w:rFonts w:ascii="Arial" w:hAnsi="Arial" w:cs="Arial"/>
              </w:rPr>
            </w:pPr>
          </w:p>
          <w:p w14:paraId="7A0E9915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D13B8E3" w14:textId="08D8F5DC" w:rsidR="000238B9" w:rsidRPr="000238B9" w:rsidRDefault="00610101" w:rsidP="000238B9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0238B9" w:rsidRPr="000238B9">
              <w:rPr>
                <w:rFonts w:ascii="Arial" w:hAnsi="Arial" w:cs="Arial"/>
              </w:rPr>
              <w:t>разъяснены особые требования к организации лечебного питания в медицинских организациях</w:t>
            </w:r>
            <w:r w:rsidR="00054E5C">
              <w:rPr>
                <w:rFonts w:ascii="Arial" w:hAnsi="Arial" w:cs="Arial"/>
              </w:rPr>
              <w:t>, включая требования к ведению утвержденной документации.</w:t>
            </w:r>
            <w:r w:rsidR="000238B9" w:rsidRPr="000238B9">
              <w:rPr>
                <w:rFonts w:ascii="Arial" w:hAnsi="Arial" w:cs="Arial"/>
              </w:rPr>
              <w:t xml:space="preserve"> Рассмотрены профилактические мероприятия, направленные на предупреждение загрязнения пищевой продукции, правила хранения продуктов в холодильнике</w:t>
            </w:r>
            <w:r w:rsidR="00FB2A6C">
              <w:rPr>
                <w:rFonts w:ascii="Arial" w:hAnsi="Arial" w:cs="Arial"/>
              </w:rPr>
              <w:t>, организации питания на отделении</w:t>
            </w:r>
            <w:r w:rsidR="00054E5C">
              <w:rPr>
                <w:rFonts w:ascii="Arial" w:hAnsi="Arial" w:cs="Arial"/>
              </w:rPr>
              <w:t>.</w:t>
            </w:r>
            <w:r w:rsidR="000238B9" w:rsidRPr="000238B9">
              <w:rPr>
                <w:rFonts w:ascii="Arial" w:hAnsi="Arial" w:cs="Arial"/>
              </w:rPr>
              <w:t xml:space="preserve"> Отдельное внимание уделено профилактике пищевых токсикоинфекций (ПТИ) и острых кишечных заболеваний.</w:t>
            </w:r>
          </w:p>
          <w:p w14:paraId="18A8927E" w14:textId="77777777" w:rsidR="009D69E4" w:rsidRPr="00610101" w:rsidRDefault="009D69E4" w:rsidP="009D69E4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6DC4528F" w14:textId="77777777" w:rsidTr="004F1BCC">
        <w:tc>
          <w:tcPr>
            <w:tcW w:w="1526" w:type="dxa"/>
          </w:tcPr>
          <w:p w14:paraId="639B8E61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61B1FA33" w14:textId="74B9A599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238B9" w:rsidRPr="000238B9">
              <w:rPr>
                <w:rFonts w:ascii="Arial" w:hAnsi="Arial" w:cs="Arial"/>
              </w:rPr>
              <w:t>Роль диетотерапии в лечебном процессе. Концепция сбалансированного питания, пищевые вещества и их роль</w:t>
            </w:r>
            <w:r w:rsidRPr="00610101">
              <w:rPr>
                <w:rFonts w:ascii="Arial" w:hAnsi="Arial" w:cs="Arial"/>
              </w:rPr>
              <w:t>"</w:t>
            </w:r>
          </w:p>
          <w:p w14:paraId="1112D040" w14:textId="77777777" w:rsidR="00FB2A6C" w:rsidRPr="00610101" w:rsidRDefault="00FB2A6C" w:rsidP="00610101">
            <w:pPr>
              <w:jc w:val="both"/>
              <w:rPr>
                <w:rFonts w:ascii="Arial" w:hAnsi="Arial" w:cs="Arial"/>
              </w:rPr>
            </w:pPr>
          </w:p>
          <w:p w14:paraId="03D86400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proofErr w:type="spellStart"/>
            <w:r w:rsidR="000238B9">
              <w:rPr>
                <w:rFonts w:ascii="Arial" w:hAnsi="Arial" w:cs="Arial"/>
              </w:rPr>
              <w:t>Марушкина</w:t>
            </w:r>
            <w:proofErr w:type="spellEnd"/>
            <w:r w:rsidR="000238B9">
              <w:rPr>
                <w:rFonts w:ascii="Arial" w:hAnsi="Arial" w:cs="Arial"/>
              </w:rPr>
              <w:t xml:space="preserve"> Н.В.</w:t>
            </w:r>
            <w:r w:rsidRPr="003A2921">
              <w:rPr>
                <w:rFonts w:ascii="Arial" w:hAnsi="Arial" w:cs="Arial"/>
              </w:rPr>
              <w:t xml:space="preserve"> </w:t>
            </w:r>
            <w:r w:rsidR="000238B9">
              <w:rPr>
                <w:rFonts w:ascii="Arial" w:hAnsi="Arial" w:cs="Arial"/>
              </w:rPr>
              <w:t>з</w:t>
            </w:r>
            <w:r w:rsidR="000238B9" w:rsidRPr="000238B9">
              <w:rPr>
                <w:rFonts w:ascii="Arial" w:hAnsi="Arial" w:cs="Arial"/>
              </w:rPr>
              <w:t xml:space="preserve">аведующий отделением лечебного питания врач-диетолог клинического отдела </w:t>
            </w:r>
            <w:r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F8115F0" w14:textId="77777777" w:rsidR="000238B9" w:rsidRPr="000238B9" w:rsidRDefault="000238B9" w:rsidP="000238B9">
            <w:pPr>
              <w:ind w:firstLine="708"/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</w:rPr>
              <w:t>В докладе раскрываются основные вопросы диетотерапии в лечебно-профилактических учреждениях различного профиля, разъясняются принципы рационального питания. Уделено особое внимание пищевым веществам и их биологической роли (белки, жиры, углеводы, витамины, значение воды и минеральных веществ).</w:t>
            </w:r>
          </w:p>
          <w:p w14:paraId="36336C08" w14:textId="77777777" w:rsidR="000E1ADD" w:rsidRPr="004F1BCC" w:rsidRDefault="000E1ADD" w:rsidP="009D69E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A2921" w:rsidRPr="004F1BCC" w14:paraId="6D54C9C3" w14:textId="77777777" w:rsidTr="004F1BCC">
        <w:tc>
          <w:tcPr>
            <w:tcW w:w="1526" w:type="dxa"/>
          </w:tcPr>
          <w:p w14:paraId="1FA0281F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5E2FDD97" w14:textId="77777777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68CD2ADC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5DA422C2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007D1"/>
    <w:rsid w:val="000238B9"/>
    <w:rsid w:val="00054E5C"/>
    <w:rsid w:val="000805CE"/>
    <w:rsid w:val="000E1ADD"/>
    <w:rsid w:val="0011699A"/>
    <w:rsid w:val="001A16D0"/>
    <w:rsid w:val="003A2921"/>
    <w:rsid w:val="003D3B22"/>
    <w:rsid w:val="00440AF2"/>
    <w:rsid w:val="004932A6"/>
    <w:rsid w:val="00495135"/>
    <w:rsid w:val="00496CB4"/>
    <w:rsid w:val="004F1BCC"/>
    <w:rsid w:val="005F46B0"/>
    <w:rsid w:val="00610101"/>
    <w:rsid w:val="006C4875"/>
    <w:rsid w:val="007142C0"/>
    <w:rsid w:val="00732C73"/>
    <w:rsid w:val="0073497F"/>
    <w:rsid w:val="0074494C"/>
    <w:rsid w:val="007A5A26"/>
    <w:rsid w:val="00802C81"/>
    <w:rsid w:val="008550D4"/>
    <w:rsid w:val="008A1132"/>
    <w:rsid w:val="008B53E2"/>
    <w:rsid w:val="0090378A"/>
    <w:rsid w:val="009736A5"/>
    <w:rsid w:val="00995395"/>
    <w:rsid w:val="009D69E4"/>
    <w:rsid w:val="00A749DB"/>
    <w:rsid w:val="00AA5C98"/>
    <w:rsid w:val="00B462F5"/>
    <w:rsid w:val="00BC0EAA"/>
    <w:rsid w:val="00BE3BDD"/>
    <w:rsid w:val="00C922C0"/>
    <w:rsid w:val="00CA5B63"/>
    <w:rsid w:val="00D7550A"/>
    <w:rsid w:val="00F01678"/>
    <w:rsid w:val="00F37F40"/>
    <w:rsid w:val="00F94496"/>
    <w:rsid w:val="00FB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07D"/>
  <w15:docId w15:val="{A60A3D83-D9C4-4DF3-B714-F5135BA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6293-64A1-46E0-A73F-F466CC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12</cp:revision>
  <cp:lastPrinted>2019-07-10T13:43:00Z</cp:lastPrinted>
  <dcterms:created xsi:type="dcterms:W3CDTF">2022-02-03T08:09:00Z</dcterms:created>
  <dcterms:modified xsi:type="dcterms:W3CDTF">2022-12-08T11:58:00Z</dcterms:modified>
</cp:coreProperties>
</file>